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4BB" w:rsidRPr="00C260A1" w:rsidRDefault="007A04BB" w:rsidP="007A04BB">
      <w:pPr>
        <w:rPr>
          <w:color w:val="000000" w:themeColor="text1"/>
          <w:sz w:val="22"/>
        </w:rPr>
      </w:pPr>
      <w:r w:rsidRPr="00773DF9">
        <w:rPr>
          <w:rFonts w:hint="eastAsia"/>
          <w:color w:val="000000" w:themeColor="text1"/>
          <w:sz w:val="22"/>
        </w:rPr>
        <w:t>（第</w:t>
      </w:r>
      <w:r w:rsidRPr="00773DF9">
        <w:rPr>
          <w:color w:val="000000" w:themeColor="text1"/>
          <w:sz w:val="22"/>
        </w:rPr>
        <w:t>3</w:t>
      </w:r>
      <w:r w:rsidRPr="00773DF9">
        <w:rPr>
          <w:rFonts w:hint="eastAsia"/>
          <w:color w:val="000000" w:themeColor="text1"/>
          <w:sz w:val="22"/>
        </w:rPr>
        <w:t>号様式）</w:t>
      </w:r>
    </w:p>
    <w:p w:rsidR="007A04BB" w:rsidRPr="00C260A1" w:rsidRDefault="007A04BB" w:rsidP="007A04BB">
      <w:pPr>
        <w:jc w:val="right"/>
        <w:rPr>
          <w:color w:val="000000" w:themeColor="text1"/>
          <w:sz w:val="22"/>
        </w:rPr>
      </w:pPr>
      <w:r w:rsidRPr="00773DF9">
        <w:rPr>
          <w:rFonts w:hint="eastAsia"/>
          <w:color w:val="000000" w:themeColor="text1"/>
          <w:sz w:val="22"/>
        </w:rPr>
        <w:t>令和　　年　　月　　日</w:t>
      </w:r>
    </w:p>
    <w:p w:rsidR="007A04BB" w:rsidRPr="00C260A1" w:rsidRDefault="007A04BB" w:rsidP="007A04BB">
      <w:pPr>
        <w:rPr>
          <w:color w:val="000000" w:themeColor="text1"/>
          <w:sz w:val="22"/>
        </w:rPr>
      </w:pPr>
      <w:r w:rsidRPr="00773DF9">
        <w:rPr>
          <w:rFonts w:hint="eastAsia"/>
          <w:color w:val="000000" w:themeColor="text1"/>
          <w:sz w:val="22"/>
        </w:rPr>
        <w:t>奄美大島ねこ対策協議会長　殿</w:t>
      </w:r>
    </w:p>
    <w:p w:rsidR="007A04BB" w:rsidRPr="00C260A1" w:rsidRDefault="007A04BB" w:rsidP="007A04BB">
      <w:pPr>
        <w:ind w:left="5040"/>
        <w:rPr>
          <w:color w:val="000000" w:themeColor="text1"/>
          <w:sz w:val="22"/>
        </w:rPr>
      </w:pPr>
      <w:r w:rsidRPr="007A04BB">
        <w:rPr>
          <w:rFonts w:hint="eastAsia"/>
          <w:color w:val="000000" w:themeColor="text1"/>
          <w:spacing w:val="200"/>
          <w:kern w:val="0"/>
          <w:sz w:val="22"/>
          <w:fitText w:val="839" w:id="2058672644"/>
        </w:rPr>
        <w:t>住</w:t>
      </w:r>
      <w:r w:rsidRPr="007A04BB">
        <w:rPr>
          <w:rFonts w:hint="eastAsia"/>
          <w:color w:val="000000" w:themeColor="text1"/>
          <w:kern w:val="0"/>
          <w:sz w:val="22"/>
          <w:fitText w:val="839" w:id="2058672644"/>
        </w:rPr>
        <w:t>所</w:t>
      </w:r>
    </w:p>
    <w:p w:rsidR="007A04BB" w:rsidRPr="00C260A1" w:rsidRDefault="007A04BB" w:rsidP="007A04BB">
      <w:pPr>
        <w:spacing w:line="360" w:lineRule="auto"/>
        <w:ind w:left="5040"/>
        <w:rPr>
          <w:color w:val="000000" w:themeColor="text1"/>
          <w:sz w:val="22"/>
        </w:rPr>
      </w:pPr>
      <w:r w:rsidRPr="007A04BB">
        <w:rPr>
          <w:rFonts w:hint="eastAsia"/>
          <w:color w:val="000000" w:themeColor="text1"/>
          <w:spacing w:val="200"/>
          <w:kern w:val="0"/>
          <w:sz w:val="22"/>
          <w:fitText w:val="839" w:id="2058672645"/>
        </w:rPr>
        <w:t>氏</w:t>
      </w:r>
      <w:r w:rsidRPr="007A04BB">
        <w:rPr>
          <w:rFonts w:hint="eastAsia"/>
          <w:color w:val="000000" w:themeColor="text1"/>
          <w:kern w:val="0"/>
          <w:sz w:val="22"/>
          <w:fitText w:val="839" w:id="2058672645"/>
        </w:rPr>
        <w:t>名</w:t>
      </w:r>
      <w:r w:rsidRPr="00773DF9">
        <w:rPr>
          <w:rFonts w:hint="eastAsia"/>
          <w:color w:val="000000" w:themeColor="text1"/>
          <w:kern w:val="0"/>
          <w:sz w:val="22"/>
        </w:rPr>
        <w:t xml:space="preserve">　　　　　　　　　　　　　　印</w:t>
      </w:r>
    </w:p>
    <w:p w:rsidR="007A04BB" w:rsidRDefault="007A04BB" w:rsidP="007A04BB">
      <w:pPr>
        <w:spacing w:line="360" w:lineRule="auto"/>
        <w:ind w:left="5040"/>
        <w:rPr>
          <w:color w:val="000000" w:themeColor="text1"/>
          <w:sz w:val="22"/>
        </w:rPr>
      </w:pPr>
      <w:r w:rsidRPr="00773DF9">
        <w:rPr>
          <w:rFonts w:hint="eastAsia"/>
          <w:color w:val="000000" w:themeColor="text1"/>
          <w:sz w:val="22"/>
        </w:rPr>
        <w:t>電話番号</w:t>
      </w:r>
    </w:p>
    <w:p w:rsidR="007A04BB" w:rsidRPr="00C260A1" w:rsidRDefault="007A04BB" w:rsidP="007A04BB">
      <w:pPr>
        <w:spacing w:line="360" w:lineRule="auto"/>
        <w:ind w:left="5040"/>
        <w:rPr>
          <w:color w:val="000000" w:themeColor="text1"/>
          <w:sz w:val="22"/>
        </w:rPr>
      </w:pPr>
    </w:p>
    <w:p w:rsidR="007A04BB" w:rsidRDefault="007A04BB" w:rsidP="007A04BB">
      <w:pPr>
        <w:jc w:val="center"/>
        <w:rPr>
          <w:color w:val="000000" w:themeColor="text1"/>
          <w:sz w:val="22"/>
        </w:rPr>
      </w:pPr>
      <w:r w:rsidRPr="007A04BB">
        <w:rPr>
          <w:rFonts w:hint="eastAsia"/>
          <w:color w:val="000000" w:themeColor="text1"/>
          <w:spacing w:val="117"/>
          <w:kern w:val="0"/>
          <w:sz w:val="22"/>
          <w:fitText w:val="3402" w:id="2058672646"/>
        </w:rPr>
        <w:t>誓約書（飼養者</w:t>
      </w:r>
      <w:r w:rsidRPr="007A04BB">
        <w:rPr>
          <w:rFonts w:hint="eastAsia"/>
          <w:color w:val="000000" w:themeColor="text1"/>
          <w:spacing w:val="2"/>
          <w:kern w:val="0"/>
          <w:sz w:val="22"/>
          <w:fitText w:val="3402" w:id="2058672646"/>
        </w:rPr>
        <w:t>）</w:t>
      </w:r>
    </w:p>
    <w:p w:rsidR="007A04BB" w:rsidRPr="00C260A1" w:rsidRDefault="007A04BB" w:rsidP="007A04BB">
      <w:pPr>
        <w:jc w:val="left"/>
        <w:rPr>
          <w:color w:val="000000" w:themeColor="text1"/>
          <w:sz w:val="22"/>
        </w:rPr>
      </w:pPr>
      <w:r w:rsidRPr="00773DF9">
        <w:rPr>
          <w:rFonts w:hint="eastAsia"/>
          <w:color w:val="000000" w:themeColor="text1"/>
          <w:sz w:val="22"/>
        </w:rPr>
        <w:t xml:space="preserve">　奄美大島ねこ対策協議会（以下、「協議会」という）の実施する捕獲ネコの譲渡事業に協力し、下記について遵守することを約束します。</w:t>
      </w:r>
    </w:p>
    <w:p w:rsidR="007A04BB" w:rsidRPr="00C260A1" w:rsidRDefault="007A04BB" w:rsidP="007A04BB">
      <w:pPr>
        <w:pStyle w:val="a4"/>
        <w:rPr>
          <w:color w:val="000000" w:themeColor="text1"/>
          <w:sz w:val="22"/>
        </w:rPr>
      </w:pPr>
      <w:r w:rsidRPr="00773DF9">
        <w:rPr>
          <w:rFonts w:hint="eastAsia"/>
          <w:color w:val="000000" w:themeColor="text1"/>
          <w:sz w:val="22"/>
        </w:rPr>
        <w:t>記</w:t>
      </w:r>
    </w:p>
    <w:p w:rsidR="007A04BB" w:rsidRPr="00C260A1" w:rsidRDefault="007A04BB" w:rsidP="007A04BB">
      <w:pPr>
        <w:ind w:left="440" w:hangingChars="200" w:hanging="440"/>
        <w:rPr>
          <w:color w:val="000000" w:themeColor="text1"/>
          <w:sz w:val="22"/>
        </w:rPr>
      </w:pPr>
      <w:r w:rsidRPr="00773DF9">
        <w:rPr>
          <w:rFonts w:hint="eastAsia"/>
          <w:color w:val="000000" w:themeColor="text1"/>
          <w:sz w:val="22"/>
        </w:rPr>
        <w:t>１　　譲渡個体を原則、センターに引取りに行きます。</w:t>
      </w:r>
    </w:p>
    <w:p w:rsidR="007A04BB" w:rsidRPr="00C260A1" w:rsidRDefault="007A04BB" w:rsidP="007A04BB">
      <w:pPr>
        <w:ind w:left="440" w:hangingChars="200" w:hanging="440"/>
        <w:rPr>
          <w:color w:val="000000" w:themeColor="text1"/>
          <w:sz w:val="22"/>
        </w:rPr>
      </w:pPr>
      <w:r w:rsidRPr="00773DF9">
        <w:rPr>
          <w:rFonts w:hint="eastAsia"/>
          <w:color w:val="000000" w:themeColor="text1"/>
          <w:sz w:val="22"/>
        </w:rPr>
        <w:t>２　　動物の飼養に関する法令等を遵守し、譲渡される動物を終生にわたり適正に室内飼養します。奄美大島において飼養する場合は、飼い猫の適正な飼養及び管理に関する条例も遵守します。</w:t>
      </w:r>
    </w:p>
    <w:p w:rsidR="007A04BB" w:rsidRPr="00C260A1" w:rsidRDefault="007A04BB" w:rsidP="007A04BB">
      <w:pPr>
        <w:ind w:left="440" w:hangingChars="200" w:hanging="440"/>
        <w:rPr>
          <w:color w:val="000000" w:themeColor="text1"/>
          <w:sz w:val="22"/>
        </w:rPr>
      </w:pPr>
      <w:r w:rsidRPr="00773DF9">
        <w:rPr>
          <w:rFonts w:hint="eastAsia"/>
          <w:color w:val="000000" w:themeColor="text1"/>
          <w:sz w:val="22"/>
        </w:rPr>
        <w:t>３　　過去に保健所に犬猫の引取りを依頼したことはありません。</w:t>
      </w:r>
    </w:p>
    <w:p w:rsidR="007A04BB" w:rsidRPr="007709AA" w:rsidRDefault="007A04BB" w:rsidP="007A04BB">
      <w:pPr>
        <w:ind w:left="440" w:hangingChars="200" w:hanging="440"/>
        <w:rPr>
          <w:color w:val="000000" w:themeColor="text1"/>
          <w:sz w:val="22"/>
        </w:rPr>
      </w:pPr>
      <w:r w:rsidRPr="00773DF9">
        <w:rPr>
          <w:rFonts w:hint="eastAsia"/>
          <w:color w:val="000000" w:themeColor="text1"/>
          <w:sz w:val="22"/>
        </w:rPr>
        <w:t>４　　譲渡に係る経費（不妊又は去勢手術費（譲渡対象者自ら実施することを希望する場合）・治療費・マイクロチップの装着費・輸送費等）を負担します。（不妊又は去勢手術費（協議会で行う場合）・ウイルス検査費（猫エイズ、猫白血病）除く。）</w:t>
      </w:r>
    </w:p>
    <w:p w:rsidR="007A04BB" w:rsidRPr="007709AA" w:rsidRDefault="007A04BB" w:rsidP="007A04BB">
      <w:pPr>
        <w:ind w:left="440" w:hangingChars="200" w:hanging="440"/>
        <w:rPr>
          <w:color w:val="000000" w:themeColor="text1"/>
          <w:sz w:val="22"/>
        </w:rPr>
      </w:pPr>
      <w:r w:rsidRPr="00773DF9">
        <w:rPr>
          <w:rFonts w:hint="eastAsia"/>
          <w:color w:val="000000" w:themeColor="text1"/>
          <w:sz w:val="22"/>
        </w:rPr>
        <w:t>５　　原則、譲渡個体にマイクロチップの装着及び不妊又は去勢手術を譲渡後</w:t>
      </w:r>
      <w:r w:rsidRPr="00773DF9">
        <w:rPr>
          <w:color w:val="000000" w:themeColor="text1"/>
          <w:sz w:val="22"/>
        </w:rPr>
        <w:t>1</w:t>
      </w:r>
      <w:r w:rsidRPr="00773DF9">
        <w:rPr>
          <w:rFonts w:hint="eastAsia"/>
          <w:color w:val="000000" w:themeColor="text1"/>
          <w:sz w:val="22"/>
        </w:rPr>
        <w:t>ヵ月以内に行います。</w:t>
      </w:r>
    </w:p>
    <w:p w:rsidR="007A04BB" w:rsidRPr="007709AA" w:rsidRDefault="007A04BB" w:rsidP="007A04BB">
      <w:pPr>
        <w:ind w:left="440" w:hangingChars="200" w:hanging="440"/>
        <w:rPr>
          <w:color w:val="000000" w:themeColor="text1"/>
          <w:sz w:val="22"/>
        </w:rPr>
      </w:pPr>
      <w:r w:rsidRPr="00773DF9">
        <w:rPr>
          <w:rFonts w:hint="eastAsia"/>
          <w:color w:val="000000" w:themeColor="text1"/>
          <w:sz w:val="22"/>
        </w:rPr>
        <w:t>６　　譲渡個体が、譲渡適性判断をされていないことや協議会で馴化トレーニング等をされていないこと、正確な年齢が不明であること等を理解し、適正な飼養を行う能力を有しています。</w:t>
      </w:r>
    </w:p>
    <w:p w:rsidR="007A04BB" w:rsidRPr="007709AA" w:rsidRDefault="007A04BB" w:rsidP="007A04BB">
      <w:pPr>
        <w:ind w:left="440" w:hangingChars="200" w:hanging="440"/>
        <w:rPr>
          <w:color w:val="000000" w:themeColor="text1"/>
          <w:sz w:val="22"/>
        </w:rPr>
      </w:pPr>
      <w:r w:rsidRPr="00773DF9">
        <w:rPr>
          <w:rFonts w:hint="eastAsia"/>
          <w:color w:val="000000" w:themeColor="text1"/>
          <w:sz w:val="22"/>
        </w:rPr>
        <w:t>７　　譲渡個体が、あらゆる疾病を持っている可能性があることを認識しています。</w:t>
      </w:r>
    </w:p>
    <w:p w:rsidR="007A04BB" w:rsidRPr="007709AA" w:rsidRDefault="007A04BB" w:rsidP="007A04BB">
      <w:pPr>
        <w:ind w:left="440" w:hangingChars="200" w:hanging="440"/>
        <w:rPr>
          <w:color w:val="000000" w:themeColor="text1"/>
          <w:sz w:val="22"/>
        </w:rPr>
      </w:pPr>
      <w:r w:rsidRPr="00773DF9">
        <w:rPr>
          <w:rFonts w:hint="eastAsia"/>
          <w:color w:val="000000" w:themeColor="text1"/>
          <w:sz w:val="22"/>
        </w:rPr>
        <w:t>８　　譲渡個体が飼養困難になった際には、</w:t>
      </w:r>
      <w:r w:rsidRPr="00773DF9">
        <w:rPr>
          <w:color w:val="000000" w:themeColor="text1"/>
          <w:sz w:val="22"/>
        </w:rPr>
        <w:t>65</w:t>
      </w:r>
      <w:r w:rsidRPr="00773DF9">
        <w:rPr>
          <w:rFonts w:hint="eastAsia"/>
          <w:color w:val="000000" w:themeColor="text1"/>
          <w:sz w:val="22"/>
        </w:rPr>
        <w:t>歳以下の後継人がいます。</w:t>
      </w:r>
    </w:p>
    <w:p w:rsidR="007A04BB" w:rsidRPr="007709AA" w:rsidRDefault="007A04BB" w:rsidP="007A04BB">
      <w:pPr>
        <w:ind w:left="440" w:hangingChars="200" w:hanging="440"/>
        <w:rPr>
          <w:color w:val="000000" w:themeColor="text1"/>
          <w:sz w:val="22"/>
        </w:rPr>
      </w:pPr>
      <w:r w:rsidRPr="00773DF9">
        <w:rPr>
          <w:rFonts w:hint="eastAsia"/>
          <w:color w:val="000000" w:themeColor="text1"/>
          <w:sz w:val="22"/>
        </w:rPr>
        <w:t>９　　飼養にあたり同居する家族全員、団体又は法人においては職員等の飼育に関わる方の同意が得られています。</w:t>
      </w:r>
    </w:p>
    <w:p w:rsidR="007A04BB" w:rsidRPr="007709AA" w:rsidRDefault="007A04BB" w:rsidP="007A04BB">
      <w:pPr>
        <w:ind w:left="440" w:hangingChars="200" w:hanging="440"/>
        <w:rPr>
          <w:color w:val="000000" w:themeColor="text1"/>
          <w:sz w:val="22"/>
        </w:rPr>
      </w:pPr>
      <w:r w:rsidRPr="00773DF9">
        <w:rPr>
          <w:rFonts w:hint="eastAsia"/>
          <w:color w:val="000000" w:themeColor="text1"/>
          <w:sz w:val="22"/>
        </w:rPr>
        <w:t>１０　顔写真入り身分証明書を提出します。</w:t>
      </w:r>
    </w:p>
    <w:p w:rsidR="007A04BB" w:rsidRPr="007709AA" w:rsidRDefault="007A04BB" w:rsidP="007A04BB">
      <w:pPr>
        <w:ind w:left="440" w:hangingChars="200" w:hanging="440"/>
        <w:rPr>
          <w:color w:val="000000" w:themeColor="text1"/>
          <w:sz w:val="22"/>
        </w:rPr>
      </w:pPr>
      <w:r w:rsidRPr="00773DF9">
        <w:rPr>
          <w:rFonts w:hint="eastAsia"/>
          <w:color w:val="000000" w:themeColor="text1"/>
          <w:sz w:val="22"/>
        </w:rPr>
        <w:t>１１　譲渡後の飼養状況の報告を１ヵ月後に協議会へ行います。</w:t>
      </w:r>
    </w:p>
    <w:p w:rsidR="007A04BB" w:rsidRPr="00C260A1" w:rsidRDefault="007A04BB" w:rsidP="007A04BB">
      <w:pPr>
        <w:ind w:left="660" w:hangingChars="300" w:hanging="660"/>
        <w:rPr>
          <w:color w:val="000000" w:themeColor="text1"/>
          <w:sz w:val="22"/>
        </w:rPr>
      </w:pPr>
      <w:r w:rsidRPr="00773DF9">
        <w:rPr>
          <w:rFonts w:hint="eastAsia"/>
          <w:color w:val="000000" w:themeColor="text1"/>
          <w:sz w:val="22"/>
        </w:rPr>
        <w:t>１２　協議会の必要な確認に対し、協力します。</w:t>
      </w:r>
    </w:p>
    <w:p w:rsidR="007A04BB" w:rsidRPr="00C260A1" w:rsidRDefault="00A37049" w:rsidP="007A04BB">
      <w:pPr>
        <w:rPr>
          <w:color w:val="000000" w:themeColor="text1"/>
          <w:sz w:val="22"/>
        </w:rPr>
      </w:pPr>
      <w:r>
        <w:rPr>
          <w:noProof/>
          <w:color w:val="000000" w:themeColor="text1"/>
          <w:sz w:val="22"/>
        </w:rPr>
        <w:pict>
          <v:rect id="正方形/長方形 2" o:spid="_x0000_s1026" style="position:absolute;left:0;text-align:left;margin-left:-7.5pt;margin-top:13.5pt;width:7in;height:140.1pt;z-index:251660288;visibility:visible;mso-wrap-style:square;mso-wrap-distance-left:9pt;mso-wrap-distance-top:0;mso-wrap-distance-right:9pt;mso-wrap-distance-bottom:0;mso-position-horizontal:absolute;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" filled="f" strokecolor="black [3213]" strokeweight="1.5pt">
            <w10:wrap anchorx="margin"/>
          </v:rect>
        </w:pict>
      </w:r>
    </w:p>
    <w:p w:rsidR="007A04BB" w:rsidRPr="00C260A1" w:rsidRDefault="007A04BB" w:rsidP="007A04BB">
      <w:pPr>
        <w:ind w:left="660" w:hangingChars="300" w:hanging="660"/>
        <w:rPr>
          <w:strike/>
          <w:color w:val="000000" w:themeColor="text1"/>
          <w:sz w:val="22"/>
        </w:rPr>
      </w:pPr>
      <w:r w:rsidRPr="00773DF9">
        <w:rPr>
          <w:rFonts w:hint="eastAsia"/>
          <w:color w:val="000000" w:themeColor="text1"/>
          <w:sz w:val="22"/>
        </w:rPr>
        <w:t>同意している同居家族（法人又はその他団体においては職員等の飼育に関わる方）</w:t>
      </w:r>
    </w:p>
    <w:tbl>
      <w:tblPr>
        <w:tblW w:w="0" w:type="auto"/>
        <w:tblInd w:w="660" w:type="dxa"/>
        <w:tblLook w:val="04A0" w:firstRow="1" w:lastRow="0" w:firstColumn="1" w:lastColumn="0" w:noHBand="0" w:noVBand="1"/>
      </w:tblPr>
      <w:tblGrid>
        <w:gridCol w:w="8830"/>
        <w:gridCol w:w="236"/>
        <w:gridCol w:w="236"/>
      </w:tblGrid>
      <w:tr w:rsidR="007A04BB" w:rsidRPr="00C260A1" w:rsidTr="00B85E92">
        <w:tc>
          <w:tcPr>
            <w:tcW w:w="3345" w:type="dxa"/>
          </w:tcPr>
          <w:p w:rsidR="007A04BB" w:rsidRDefault="007A04BB" w:rsidP="00B85E92">
            <w:pPr>
              <w:rPr>
                <w:color w:val="000000" w:themeColor="text1"/>
                <w:sz w:val="22"/>
              </w:rPr>
            </w:pPr>
            <w:r w:rsidRPr="00773DF9">
              <w:rPr>
                <w:rFonts w:hint="eastAsia"/>
                <w:color w:val="000000" w:themeColor="text1"/>
                <w:sz w:val="22"/>
              </w:rPr>
              <w:t>【例】奄美　太郎（</w:t>
            </w:r>
            <w:r w:rsidRPr="00773DF9">
              <w:rPr>
                <w:color w:val="000000" w:themeColor="text1"/>
                <w:sz w:val="22"/>
              </w:rPr>
              <w:t>60</w:t>
            </w:r>
            <w:r w:rsidRPr="00773DF9">
              <w:rPr>
                <w:rFonts w:hint="eastAsia"/>
                <w:color w:val="000000" w:themeColor="text1"/>
                <w:sz w:val="22"/>
              </w:rPr>
              <w:t>）　無職</w:t>
            </w:r>
          </w:p>
          <w:tbl>
            <w:tblPr>
              <w:tblStyle w:val="a3"/>
              <w:tblW w:w="8604" w:type="dxa"/>
              <w:tblLook w:val="04A0" w:firstRow="1" w:lastRow="0" w:firstColumn="1" w:lastColumn="0" w:noHBand="0" w:noVBand="1"/>
            </w:tblPr>
            <w:tblGrid>
              <w:gridCol w:w="2868"/>
              <w:gridCol w:w="2868"/>
              <w:gridCol w:w="2868"/>
            </w:tblGrid>
            <w:tr w:rsidR="00C24267" w:rsidTr="00C24267">
              <w:trPr>
                <w:trHeight w:val="393"/>
              </w:trPr>
              <w:tc>
                <w:tcPr>
                  <w:tcW w:w="2868" w:type="dxa"/>
                </w:tcPr>
                <w:p w:rsidR="00C24267" w:rsidRPr="00C24267" w:rsidRDefault="00C24267" w:rsidP="00B85E92">
                  <w:pPr>
                    <w:rPr>
                      <w:rFonts w:hint="eastAsia"/>
                      <w:color w:val="000000" w:themeColor="text1"/>
                      <w:sz w:val="22"/>
                    </w:rPr>
                  </w:pPr>
                </w:p>
              </w:tc>
              <w:tc>
                <w:tcPr>
                  <w:tcW w:w="2868" w:type="dxa"/>
                </w:tcPr>
                <w:p w:rsidR="00C24267" w:rsidRDefault="00C24267" w:rsidP="00B85E92">
                  <w:pPr>
                    <w:rPr>
                      <w:rFonts w:hint="eastAsia"/>
                      <w:color w:val="000000" w:themeColor="text1"/>
                      <w:sz w:val="22"/>
                    </w:rPr>
                  </w:pPr>
                </w:p>
              </w:tc>
              <w:tc>
                <w:tcPr>
                  <w:tcW w:w="2868" w:type="dxa"/>
                </w:tcPr>
                <w:p w:rsidR="00C24267" w:rsidRDefault="00C24267" w:rsidP="00B85E92">
                  <w:pPr>
                    <w:rPr>
                      <w:rFonts w:hint="eastAsia"/>
                      <w:color w:val="000000" w:themeColor="text1"/>
                      <w:sz w:val="22"/>
                    </w:rPr>
                  </w:pPr>
                </w:p>
              </w:tc>
            </w:tr>
            <w:tr w:rsidR="00C24267" w:rsidTr="00C24267">
              <w:trPr>
                <w:trHeight w:val="420"/>
              </w:trPr>
              <w:tc>
                <w:tcPr>
                  <w:tcW w:w="2868" w:type="dxa"/>
                </w:tcPr>
                <w:p w:rsidR="00C24267" w:rsidRDefault="00C24267" w:rsidP="00B85E92">
                  <w:pPr>
                    <w:rPr>
                      <w:rFonts w:hint="eastAsia"/>
                      <w:color w:val="000000" w:themeColor="text1"/>
                      <w:sz w:val="22"/>
                    </w:rPr>
                  </w:pPr>
                </w:p>
              </w:tc>
              <w:tc>
                <w:tcPr>
                  <w:tcW w:w="2868" w:type="dxa"/>
                </w:tcPr>
                <w:p w:rsidR="00C24267" w:rsidRDefault="00C24267" w:rsidP="00B85E92">
                  <w:pPr>
                    <w:rPr>
                      <w:rFonts w:hint="eastAsia"/>
                      <w:color w:val="000000" w:themeColor="text1"/>
                      <w:sz w:val="22"/>
                    </w:rPr>
                  </w:pPr>
                </w:p>
              </w:tc>
              <w:tc>
                <w:tcPr>
                  <w:tcW w:w="2868" w:type="dxa"/>
                </w:tcPr>
                <w:p w:rsidR="00C24267" w:rsidRDefault="00C24267" w:rsidP="00B85E92">
                  <w:pPr>
                    <w:rPr>
                      <w:rFonts w:hint="eastAsia"/>
                      <w:color w:val="000000" w:themeColor="text1"/>
                      <w:sz w:val="22"/>
                    </w:rPr>
                  </w:pPr>
                </w:p>
              </w:tc>
            </w:tr>
          </w:tbl>
          <w:p w:rsidR="00C24267" w:rsidRPr="00C260A1" w:rsidRDefault="00C24267" w:rsidP="00B85E92">
            <w:pPr>
              <w:rPr>
                <w:rFonts w:hint="eastAsia"/>
                <w:color w:val="000000" w:themeColor="text1"/>
                <w:sz w:val="22"/>
              </w:rPr>
            </w:pPr>
          </w:p>
        </w:tc>
        <w:tc>
          <w:tcPr>
            <w:tcW w:w="2865" w:type="dxa"/>
          </w:tcPr>
          <w:p w:rsidR="007A04BB" w:rsidRPr="00C260A1" w:rsidRDefault="007A04BB" w:rsidP="00B85E92">
            <w:pPr>
              <w:rPr>
                <w:color w:val="000000" w:themeColor="text1"/>
                <w:sz w:val="22"/>
              </w:rPr>
            </w:pPr>
          </w:p>
        </w:tc>
        <w:tc>
          <w:tcPr>
            <w:tcW w:w="2866" w:type="dxa"/>
          </w:tcPr>
          <w:p w:rsidR="007A04BB" w:rsidRPr="00C260A1" w:rsidRDefault="007A04BB" w:rsidP="00B85E92">
            <w:pPr>
              <w:rPr>
                <w:color w:val="000000" w:themeColor="text1"/>
                <w:sz w:val="22"/>
              </w:rPr>
            </w:pPr>
          </w:p>
        </w:tc>
      </w:tr>
      <w:tr w:rsidR="007A04BB" w:rsidRPr="00C260A1" w:rsidTr="00B85E92">
        <w:tc>
          <w:tcPr>
            <w:tcW w:w="3345" w:type="dxa"/>
          </w:tcPr>
          <w:p w:rsidR="007A04BB" w:rsidRPr="00C260A1" w:rsidRDefault="007A04BB" w:rsidP="00B85E92">
            <w:pPr>
              <w:rPr>
                <w:color w:val="000000" w:themeColor="text1"/>
                <w:sz w:val="22"/>
              </w:rPr>
            </w:pPr>
          </w:p>
        </w:tc>
        <w:tc>
          <w:tcPr>
            <w:tcW w:w="2865" w:type="dxa"/>
          </w:tcPr>
          <w:p w:rsidR="007A04BB" w:rsidRPr="00C260A1" w:rsidRDefault="007A04BB" w:rsidP="00B85E92">
            <w:pPr>
              <w:rPr>
                <w:color w:val="000000" w:themeColor="text1"/>
                <w:sz w:val="22"/>
              </w:rPr>
            </w:pPr>
          </w:p>
        </w:tc>
        <w:tc>
          <w:tcPr>
            <w:tcW w:w="2866" w:type="dxa"/>
          </w:tcPr>
          <w:p w:rsidR="007A04BB" w:rsidRPr="00C260A1" w:rsidRDefault="007A04BB" w:rsidP="00B85E92">
            <w:pPr>
              <w:rPr>
                <w:color w:val="000000" w:themeColor="text1"/>
                <w:sz w:val="22"/>
              </w:rPr>
            </w:pPr>
          </w:p>
        </w:tc>
      </w:tr>
    </w:tbl>
    <w:p w:rsidR="007A04BB" w:rsidRPr="00A37049" w:rsidRDefault="007A04BB" w:rsidP="00A37049">
      <w:pPr>
        <w:ind w:left="660" w:hangingChars="300" w:hanging="660"/>
        <w:rPr>
          <w:rFonts w:hint="eastAsia"/>
          <w:color w:val="000000" w:themeColor="text1"/>
          <w:sz w:val="22"/>
          <w:u w:val="single"/>
        </w:rPr>
      </w:pPr>
      <w:bookmarkStart w:id="0" w:name="_GoBack"/>
      <w:bookmarkEnd w:id="0"/>
      <w:r w:rsidRPr="00773DF9">
        <w:rPr>
          <w:rFonts w:hint="eastAsia"/>
          <w:color w:val="000000" w:themeColor="text1"/>
          <w:sz w:val="22"/>
        </w:rPr>
        <w:t xml:space="preserve">後継人　　　　　</w:t>
      </w:r>
      <w:r w:rsidRPr="00773DF9">
        <w:rPr>
          <w:rFonts w:hint="eastAsia"/>
          <w:color w:val="000000" w:themeColor="text1"/>
          <w:sz w:val="22"/>
          <w:u w:val="thick"/>
        </w:rPr>
        <w:t xml:space="preserve">氏名　　　　　　　　　　　　　　　　　　　　</w:t>
      </w:r>
      <w:r w:rsidRPr="00773DF9">
        <w:rPr>
          <w:rFonts w:hint="eastAsia"/>
          <w:color w:val="000000" w:themeColor="text1"/>
          <w:sz w:val="22"/>
        </w:rPr>
        <w:t xml:space="preserve">　　　　</w:t>
      </w:r>
      <w:r w:rsidRPr="00773DF9">
        <w:rPr>
          <w:rFonts w:hint="eastAsia"/>
          <w:color w:val="000000" w:themeColor="text1"/>
          <w:sz w:val="22"/>
          <w:u w:val="thick"/>
        </w:rPr>
        <w:t>年齢　　　　　　　歳</w:t>
      </w:r>
      <w:r w:rsidRPr="00773DF9">
        <w:rPr>
          <w:rFonts w:hint="eastAsia"/>
          <w:color w:val="000000" w:themeColor="text1"/>
          <w:sz w:val="22"/>
        </w:rPr>
        <w:t xml:space="preserve">　　　　　</w:t>
      </w:r>
    </w:p>
    <w:p w:rsidR="00412318" w:rsidRDefault="00412318"/>
    <w:sectPr w:rsidR="00412318" w:rsidSect="00C2426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A04BB"/>
    <w:rsid w:val="00412318"/>
    <w:rsid w:val="00460176"/>
    <w:rsid w:val="004726E7"/>
    <w:rsid w:val="007A04BB"/>
    <w:rsid w:val="00A37049"/>
    <w:rsid w:val="00C24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docId w15:val="{ED7BA3E1-F4D3-430E-95F7-51CD130B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0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7A04BB"/>
    <w:pPr>
      <w:jc w:val="center"/>
    </w:pPr>
  </w:style>
  <w:style w:type="character" w:customStyle="1" w:styleId="a5">
    <w:name w:val="記 (文字)"/>
    <w:basedOn w:val="a0"/>
    <w:link w:val="a4"/>
    <w:uiPriority w:val="99"/>
    <w:rsid w:val="007A0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當原 佳奈</cp:lastModifiedBy>
  <cp:revision>3</cp:revision>
  <cp:lastPrinted>2019-10-23T12:23:00Z</cp:lastPrinted>
  <dcterms:created xsi:type="dcterms:W3CDTF">2019-10-22T10:26:00Z</dcterms:created>
  <dcterms:modified xsi:type="dcterms:W3CDTF">2019-10-23T12:23:00Z</dcterms:modified>
</cp:coreProperties>
</file>